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C923">
      <w:pPr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附件2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：  </w:t>
      </w:r>
      <w:r>
        <w:rPr>
          <w:rFonts w:hint="eastAsia" w:ascii="仿宋_GB2312" w:eastAsia="仿宋_GB2312"/>
          <w:sz w:val="32"/>
          <w:szCs w:val="32"/>
        </w:rPr>
        <w:t>第十一届湖南科技大学师范生教学技能竞赛</w:t>
      </w:r>
    </w:p>
    <w:p w14:paraId="115861C4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优秀选手推荐汇总表</w:t>
      </w:r>
    </w:p>
    <w:bookmarkEnd w:id="0"/>
    <w:p w14:paraId="3BCD0C4F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教学院名称：</w:t>
      </w:r>
    </w:p>
    <w:tbl>
      <w:tblPr>
        <w:tblStyle w:val="2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70"/>
        <w:gridCol w:w="2340"/>
        <w:gridCol w:w="2159"/>
        <w:gridCol w:w="2391"/>
      </w:tblGrid>
      <w:tr w14:paraId="4BD4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5AD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C9D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641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7CE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909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</w:tr>
      <w:tr w14:paraId="3D6C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56B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9C2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21D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16F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472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731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365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9E2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730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CAD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21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2F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E53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12A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1EB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A7B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76F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13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795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9FF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C20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B3F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EA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A1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938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DB3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ADB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445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873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D6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18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CD0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AD8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25C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A0A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3DF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197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975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CE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8C7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95B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1CA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724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503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984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126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F3A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17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84B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105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3A0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038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67D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7DB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054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D4E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F83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8BB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BE0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5C6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6CE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182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7C8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CF7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96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DA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A3E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786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8D3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855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AF6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60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8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833CB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学院推荐意见：</w:t>
            </w:r>
          </w:p>
          <w:p w14:paraId="2C8757A8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1A9116BD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25DDE943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1EEFF863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EDB7101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77BC85C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</w:t>
            </w:r>
          </w:p>
          <w:p w14:paraId="4B485050">
            <w:pPr>
              <w:spacing w:line="520" w:lineRule="exact"/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</w:p>
          <w:p w14:paraId="7F7B6BFF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</w:tbl>
    <w:p w14:paraId="1BA40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7FEA"/>
    <w:rsid w:val="78A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2025-04-14T08:20:00Z</dcterms:created>
  <dc:creator>李玲</dc:creator>
  <cp:lastModifiedBy>李玲</cp:lastModifiedBy>
  <dcterms:modified xsi:type="dcterms:W3CDTF">2025-04-14T08:21:34Z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FDD240EFB1AB4C6C89AAAA8F70E024FE_11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